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534B6" w14:textId="77777777" w:rsidR="00DC704B" w:rsidRDefault="00DC704B" w:rsidP="00640C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stellar" w:hAnsi="Castellar" w:cs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A1A2D96" wp14:editId="295397C1">
                <wp:simplePos x="0" y="0"/>
                <wp:positionH relativeFrom="column">
                  <wp:posOffset>52705</wp:posOffset>
                </wp:positionH>
                <wp:positionV relativeFrom="paragraph">
                  <wp:posOffset>273050</wp:posOffset>
                </wp:positionV>
                <wp:extent cx="5934075" cy="389255"/>
                <wp:effectExtent l="19050" t="19050" r="47625" b="29845"/>
                <wp:wrapTight wrapText="bothSides">
                  <wp:wrapPolygon edited="0">
                    <wp:start x="-69" y="-1057"/>
                    <wp:lineTo x="-69" y="22199"/>
                    <wp:lineTo x="21704" y="22199"/>
                    <wp:lineTo x="21704" y="-1057"/>
                    <wp:lineTo x="-69" y="-1057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18CCD" w14:textId="77777777" w:rsidR="00640C47" w:rsidRPr="00640C47" w:rsidRDefault="00640C47" w:rsidP="00640C47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40C47">
                              <w:rPr>
                                <w:rFonts w:ascii="Castellar" w:hAnsi="Castellar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LIFE CAMP </w:t>
                            </w:r>
                            <w:r w:rsidR="00DC704B">
                              <w:rPr>
                                <w:rFonts w:ascii="Castellar" w:hAnsi="Castellar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Ministry </w:t>
                            </w:r>
                            <w:r w:rsidRPr="00640C47">
                              <w:rPr>
                                <w:rFonts w:ascii="Castellar" w:hAnsi="Castellar"/>
                                <w:b/>
                                <w:sz w:val="32"/>
                                <w:szCs w:val="32"/>
                                <w:u w:val="single"/>
                              </w:rPr>
                              <w:t>SCHOLARSHIP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A2D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5pt;margin-top:21.5pt;width:467.25pt;height:30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" strokeweight="4.5pt">
                <v:stroke linestyle="thickThin"/>
                <v:textbox>
                  <w:txbxContent>
                    <w:p w14:paraId="06F18CCD" w14:textId="77777777" w:rsidR="00640C47" w:rsidRPr="00640C47" w:rsidRDefault="00640C47" w:rsidP="00640C47">
                      <w:pPr>
                        <w:jc w:val="center"/>
                        <w:rPr>
                          <w:rFonts w:ascii="Castellar" w:hAnsi="Castellar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640C47">
                        <w:rPr>
                          <w:rFonts w:ascii="Castellar" w:hAnsi="Castellar"/>
                          <w:b/>
                          <w:sz w:val="32"/>
                          <w:szCs w:val="32"/>
                          <w:u w:val="single"/>
                        </w:rPr>
                        <w:t xml:space="preserve">LIFE CAMP </w:t>
                      </w:r>
                      <w:r w:rsidR="00DC704B">
                        <w:rPr>
                          <w:rFonts w:ascii="Castellar" w:hAnsi="Castellar"/>
                          <w:b/>
                          <w:sz w:val="32"/>
                          <w:szCs w:val="32"/>
                          <w:u w:val="single"/>
                        </w:rPr>
                        <w:t xml:space="preserve">Ministry </w:t>
                      </w:r>
                      <w:r w:rsidRPr="00640C47">
                        <w:rPr>
                          <w:rFonts w:ascii="Castellar" w:hAnsi="Castellar"/>
                          <w:b/>
                          <w:sz w:val="32"/>
                          <w:szCs w:val="32"/>
                          <w:u w:val="single"/>
                        </w:rPr>
                        <w:t>SCHOLARSHIP APPLICATION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603FC9D" w14:textId="77777777" w:rsidR="00DC704B" w:rsidRDefault="00DC704B" w:rsidP="00640C47">
      <w:pPr>
        <w:rPr>
          <w:rFonts w:ascii="Times New Roman" w:hAnsi="Times New Roman" w:cs="Times New Roman"/>
          <w:sz w:val="24"/>
          <w:szCs w:val="24"/>
        </w:rPr>
      </w:pPr>
    </w:p>
    <w:p w14:paraId="21FEEC5A" w14:textId="77777777" w:rsidR="00DC704B" w:rsidRPr="00DC704B" w:rsidRDefault="00DC704B" w:rsidP="00640C47">
      <w:pPr>
        <w:rPr>
          <w:rFonts w:ascii="Times New Roman" w:hAnsi="Times New Roman" w:cs="Times New Roman"/>
          <w:sz w:val="24"/>
          <w:szCs w:val="24"/>
        </w:rPr>
      </w:pPr>
      <w:r w:rsidRPr="00DC704B">
        <w:rPr>
          <w:rFonts w:ascii="Times New Roman" w:hAnsi="Times New Roman" w:cs="Times New Roman"/>
          <w:sz w:val="24"/>
          <w:szCs w:val="24"/>
        </w:rPr>
        <w:t xml:space="preserve">We at Life Camp appreciate the work of those engaged in ministry.  We realize the financial sacrifice </w:t>
      </w:r>
      <w:r>
        <w:rPr>
          <w:rFonts w:ascii="Times New Roman" w:hAnsi="Times New Roman" w:cs="Times New Roman"/>
          <w:sz w:val="24"/>
          <w:szCs w:val="24"/>
        </w:rPr>
        <w:t>made and the impact that can have on your family.  Accordingly, we want to offer scholarships to the children of full-time Christian workers as we are able.  These scholarships are provided by donors who share our vision of being a blessing to the Church by helping children come to Life Camp at a reduced rate.  Scholarships are subject to availability, and are generally partial scholarships.  Families whose primary breadwinner is employed in full-time Christian ministry may apply.  We encourage you to apply early to maximize your chance of receiving a scholarship.</w:t>
      </w:r>
    </w:p>
    <w:p w14:paraId="4BBDFFF4" w14:textId="77777777" w:rsidR="002A165C" w:rsidRDefault="002A165C" w:rsidP="00E16FD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3110383" w14:textId="77777777" w:rsidR="00E16FD8" w:rsidRDefault="00E16FD8" w:rsidP="002A16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 name(s):_________________________________________________________________</w:t>
      </w:r>
    </w:p>
    <w:p w14:paraId="4EC0AA8E" w14:textId="77777777" w:rsidR="00E16FD8" w:rsidRDefault="0085431E" w:rsidP="002A165C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Camper(s)</w:t>
      </w:r>
      <w:r w:rsidR="002A165C">
        <w:rPr>
          <w:rFonts w:ascii="Times New Roman" w:hAnsi="Times New Roman" w:cs="Times New Roman"/>
          <w:sz w:val="24"/>
          <w:szCs w:val="24"/>
        </w:rPr>
        <w:t xml:space="preserve"> </w:t>
      </w:r>
      <w:r w:rsidR="00E16FD8">
        <w:rPr>
          <w:rFonts w:ascii="Times New Roman" w:hAnsi="Times New Roman" w:cs="Times New Roman"/>
          <w:sz w:val="24"/>
          <w:szCs w:val="24"/>
        </w:rPr>
        <w:t>name(s):</w:t>
      </w:r>
      <w:r w:rsidR="002A165C">
        <w:rPr>
          <w:rFonts w:ascii="Times New Roman" w:hAnsi="Times New Roman" w:cs="Times New Roman"/>
          <w:sz w:val="24"/>
          <w:szCs w:val="24"/>
        </w:rPr>
        <w:t xml:space="preserve"> </w:t>
      </w:r>
      <w:r w:rsidR="00E16FD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A165C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="00E16FD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A165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05BEDFD" w14:textId="77777777" w:rsidR="00E16FD8" w:rsidRDefault="00E16FD8" w:rsidP="002A16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LIFE Camps attended for each child: _________________________________________ </w:t>
      </w:r>
    </w:p>
    <w:p w14:paraId="71C5EC08" w14:textId="77777777" w:rsidR="00E16FD8" w:rsidRDefault="00E16FD8" w:rsidP="002A16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0FCE90A" w14:textId="77777777" w:rsidR="00DC704B" w:rsidRDefault="00DC704B" w:rsidP="00E16F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your ministry position, and with what organization? </w:t>
      </w:r>
    </w:p>
    <w:p w14:paraId="11850179" w14:textId="77777777" w:rsidR="00DC704B" w:rsidRDefault="00DC704B" w:rsidP="00DC704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6F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963475" w14:textId="77777777" w:rsidR="00DC704B" w:rsidRDefault="00DC704B" w:rsidP="00DC70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673A81" w14:textId="77777777" w:rsidR="00356A90" w:rsidRDefault="00356A90" w:rsidP="00E16F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yours the primary income for your household?</w:t>
      </w:r>
    </w:p>
    <w:p w14:paraId="023C4414" w14:textId="77777777" w:rsidR="00356A90" w:rsidRPr="00356A90" w:rsidRDefault="00356A90" w:rsidP="00356A90">
      <w:pPr>
        <w:rPr>
          <w:rFonts w:ascii="Times New Roman" w:hAnsi="Times New Roman" w:cs="Times New Roman"/>
          <w:sz w:val="24"/>
          <w:szCs w:val="24"/>
        </w:rPr>
      </w:pPr>
    </w:p>
    <w:p w14:paraId="5D0C653E" w14:textId="77777777" w:rsidR="00E16FD8" w:rsidRDefault="00E16FD8" w:rsidP="00E16F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FD8">
        <w:rPr>
          <w:rFonts w:ascii="Times New Roman" w:hAnsi="Times New Roman" w:cs="Times New Roman"/>
          <w:sz w:val="24"/>
          <w:szCs w:val="24"/>
        </w:rPr>
        <w:t>Ha</w:t>
      </w:r>
      <w:r w:rsidR="002A165C">
        <w:rPr>
          <w:rFonts w:ascii="Times New Roman" w:hAnsi="Times New Roman" w:cs="Times New Roman"/>
          <w:sz w:val="24"/>
          <w:szCs w:val="24"/>
        </w:rPr>
        <w:t>s</w:t>
      </w:r>
      <w:r w:rsidRPr="00E16FD8">
        <w:rPr>
          <w:rFonts w:ascii="Times New Roman" w:hAnsi="Times New Roman" w:cs="Times New Roman"/>
          <w:sz w:val="24"/>
          <w:szCs w:val="24"/>
        </w:rPr>
        <w:t xml:space="preserve"> you</w:t>
      </w:r>
      <w:r w:rsidR="002A165C">
        <w:rPr>
          <w:rFonts w:ascii="Times New Roman" w:hAnsi="Times New Roman" w:cs="Times New Roman"/>
          <w:sz w:val="24"/>
          <w:szCs w:val="24"/>
        </w:rPr>
        <w:t>r family</w:t>
      </w:r>
      <w:r w:rsidRPr="00E16FD8">
        <w:rPr>
          <w:rFonts w:ascii="Times New Roman" w:hAnsi="Times New Roman" w:cs="Times New Roman"/>
          <w:sz w:val="24"/>
          <w:szCs w:val="24"/>
        </w:rPr>
        <w:t xml:space="preserve"> received any form of scholarship/assistance from LIFE camp in previous years? If so, which years and for how many children?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94DB49" w14:textId="77777777" w:rsidR="00E16FD8" w:rsidRDefault="002A165C" w:rsidP="00E16F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Have you or any member of your family served in some capacity at LIFE camp in previous years? If so, please list which years and your family member’s name(s).</w:t>
      </w:r>
      <w:r w:rsidR="00FE0CD3">
        <w:rPr>
          <w:rFonts w:ascii="Times New Roman" w:hAnsi="Times New Roman" w:cs="Times New Roman"/>
          <w:sz w:val="24"/>
          <w:szCs w:val="24"/>
        </w:rPr>
        <w:t xml:space="preserve"> Include service for this current year’s camp.</w:t>
      </w:r>
    </w:p>
    <w:p w14:paraId="4CAD4F3E" w14:textId="77777777" w:rsidR="002A165C" w:rsidRDefault="002A165C" w:rsidP="002A16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C5E18E" w14:textId="77777777" w:rsidR="002A165C" w:rsidRDefault="002A165C" w:rsidP="002A16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6ACADE" w14:textId="77777777" w:rsidR="0085431E" w:rsidRDefault="0085431E" w:rsidP="008543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the parents served or are currently serving in a form of church ministry? If so, please provide details.</w:t>
      </w:r>
    </w:p>
    <w:p w14:paraId="7CF58F05" w14:textId="77777777" w:rsidR="002A165C" w:rsidRDefault="0085431E" w:rsidP="008543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7CB3FD" w14:textId="77777777" w:rsidR="0085431E" w:rsidRDefault="0085431E" w:rsidP="008543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11F6CF" w14:textId="77777777" w:rsidR="0085431E" w:rsidRPr="0085431E" w:rsidRDefault="0085431E" w:rsidP="008543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362D74" w14:textId="77777777" w:rsidR="002A165C" w:rsidRDefault="002A165C" w:rsidP="002A16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feel free to express your family’s current needs and how it may be a blessing to you</w:t>
      </w:r>
      <w:r w:rsidR="00FE0CD3">
        <w:rPr>
          <w:rFonts w:ascii="Times New Roman" w:hAnsi="Times New Roman" w:cs="Times New Roman"/>
          <w:sz w:val="24"/>
          <w:szCs w:val="24"/>
        </w:rPr>
        <w:t>r family</w:t>
      </w:r>
      <w:r>
        <w:rPr>
          <w:rFonts w:ascii="Times New Roman" w:hAnsi="Times New Roman" w:cs="Times New Roman"/>
          <w:sz w:val="24"/>
          <w:szCs w:val="24"/>
        </w:rPr>
        <w:t xml:space="preserve"> to be considered for any amount of potential scholarship.</w:t>
      </w:r>
    </w:p>
    <w:p w14:paraId="777A9534" w14:textId="77777777" w:rsidR="002A165C" w:rsidRPr="002A165C" w:rsidRDefault="002A165C" w:rsidP="002A16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4BAD278" w14:textId="77777777" w:rsidR="002A165C" w:rsidRPr="002A165C" w:rsidRDefault="002A165C" w:rsidP="002A16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E2912B1" w14:textId="77777777" w:rsidR="002A165C" w:rsidRPr="002A165C" w:rsidRDefault="002A165C" w:rsidP="002A16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8BF0CFC" w14:textId="77777777" w:rsidR="002A165C" w:rsidRPr="002A165C" w:rsidRDefault="002A165C" w:rsidP="002A16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461DC9E" w14:textId="77777777" w:rsidR="002A165C" w:rsidRPr="002A165C" w:rsidRDefault="002A165C" w:rsidP="002A16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594E4C" w14:textId="77777777" w:rsidR="002A165C" w:rsidRDefault="002A165C" w:rsidP="002A16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21D9C97" w14:textId="77777777" w:rsidR="0085431E" w:rsidRPr="002A165C" w:rsidRDefault="0085431E" w:rsidP="0085431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50D24AC" w14:textId="77777777" w:rsidR="0085431E" w:rsidRPr="002A165C" w:rsidRDefault="0085431E" w:rsidP="0085431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444AFD3" w14:textId="77777777" w:rsidR="0085431E" w:rsidRPr="002A165C" w:rsidRDefault="0085431E" w:rsidP="0085431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sectPr w:rsidR="0085431E" w:rsidRPr="002A165C" w:rsidSect="00B71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0816"/>
    <w:multiLevelType w:val="hybridMultilevel"/>
    <w:tmpl w:val="2DE64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FF"/>
    <w:rsid w:val="00036FF8"/>
    <w:rsid w:val="000F383D"/>
    <w:rsid w:val="001A341D"/>
    <w:rsid w:val="002A165C"/>
    <w:rsid w:val="002B2760"/>
    <w:rsid w:val="00356A90"/>
    <w:rsid w:val="004066BD"/>
    <w:rsid w:val="0045576D"/>
    <w:rsid w:val="004C71CE"/>
    <w:rsid w:val="004D25AE"/>
    <w:rsid w:val="005217B5"/>
    <w:rsid w:val="00585E21"/>
    <w:rsid w:val="00640C47"/>
    <w:rsid w:val="006A3A81"/>
    <w:rsid w:val="00791AA7"/>
    <w:rsid w:val="007B5040"/>
    <w:rsid w:val="0085431E"/>
    <w:rsid w:val="00AB3CF0"/>
    <w:rsid w:val="00B579FF"/>
    <w:rsid w:val="00B714D7"/>
    <w:rsid w:val="00DC704B"/>
    <w:rsid w:val="00DE1F2D"/>
    <w:rsid w:val="00E16FD8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893A5"/>
  <w15:docId w15:val="{D3EB17AB-5C4A-4C30-84A2-3D634D96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C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6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Investment Advisors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</dc:creator>
  <cp:lastModifiedBy>Jacob Rothman</cp:lastModifiedBy>
  <cp:revision>2</cp:revision>
  <dcterms:created xsi:type="dcterms:W3CDTF">2018-05-28T23:28:00Z</dcterms:created>
  <dcterms:modified xsi:type="dcterms:W3CDTF">2018-05-28T23:28:00Z</dcterms:modified>
</cp:coreProperties>
</file>